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6F1C" w:rsidRDefault="00000000">
      <w:pPr>
        <w:spacing w:after="0"/>
      </w:pPr>
      <w:r>
        <w:rPr>
          <w:rFonts w:cs="Calibri"/>
          <w:sz w:val="24"/>
        </w:rPr>
        <w:t xml:space="preserve">Uji Normalitas </w:t>
      </w:r>
    </w:p>
    <w:p w:rsidR="00CF6F1C" w:rsidRDefault="00000000">
      <w:pPr>
        <w:spacing w:after="40" w:line="250" w:lineRule="auto"/>
        <w:ind w:right="9404"/>
      </w:pPr>
      <w:r>
        <w:rPr>
          <w:rFonts w:cs="Calibri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pStyle w:val="Judul1"/>
        <w:ind w:left="2406"/>
      </w:pPr>
      <w:r>
        <w:t>One-</w:t>
      </w:r>
      <w:proofErr w:type="spellStart"/>
      <w:r>
        <w:t>Sample</w:t>
      </w:r>
      <w:proofErr w:type="spellEnd"/>
      <w:r>
        <w:t xml:space="preserve"> </w:t>
      </w:r>
      <w:proofErr w:type="spellStart"/>
      <w:r>
        <w:t>Kolmogorov-Smirnov</w:t>
      </w:r>
      <w:proofErr w:type="spellEnd"/>
      <w:r>
        <w:t xml:space="preserve"> </w:t>
      </w:r>
      <w:proofErr w:type="spellStart"/>
      <w:r>
        <w:t>Test</w:t>
      </w:r>
      <w:proofErr w:type="spellEnd"/>
      <w:r>
        <w:rPr>
          <w:b w:val="0"/>
        </w:rPr>
        <w:t xml:space="preserve"> </w:t>
      </w:r>
    </w:p>
    <w:p w:rsidR="00CF6F1C" w:rsidRDefault="00000000">
      <w:pPr>
        <w:spacing w:after="0" w:line="278" w:lineRule="auto"/>
        <w:ind w:left="3863" w:right="3915"/>
        <w:jc w:val="center"/>
      </w:pPr>
      <w:r>
        <w:rPr>
          <w:rFonts w:ascii="Arial" w:eastAsia="Arial" w:hAnsi="Arial" w:cs="Arial"/>
          <w:color w:val="264A60"/>
          <w:sz w:val="24"/>
        </w:rPr>
        <w:t xml:space="preserve">Unstandardi zed </w:t>
      </w:r>
    </w:p>
    <w:p w:rsidR="00CF6F1C" w:rsidRDefault="00000000">
      <w:pPr>
        <w:tabs>
          <w:tab w:val="center" w:pos="4706"/>
        </w:tabs>
        <w:spacing w:after="0"/>
      </w:pPr>
      <w:r>
        <w:rPr>
          <w:rFonts w:ascii="Times New Roman" w:eastAsia="Times New Roman" w:hAnsi="Times New Roman"/>
          <w:sz w:val="24"/>
          <w:u w:val="single" w:color="152935"/>
        </w:rPr>
        <w:t xml:space="preserve"> </w:t>
      </w:r>
      <w:r>
        <w:rPr>
          <w:rFonts w:ascii="Times New Roman" w:eastAsia="Times New Roman" w:hAnsi="Times New Roman"/>
          <w:sz w:val="24"/>
          <w:u w:val="single" w:color="152935"/>
        </w:rPr>
        <w:tab/>
      </w:r>
      <w:r>
        <w:rPr>
          <w:rFonts w:ascii="Arial" w:eastAsia="Arial" w:hAnsi="Arial" w:cs="Arial"/>
          <w:color w:val="264A60"/>
          <w:sz w:val="24"/>
          <w:u w:val="single" w:color="152935"/>
        </w:rPr>
        <w:t xml:space="preserve">Residual </w:t>
      </w:r>
    </w:p>
    <w:tbl>
      <w:tblPr>
        <w:tblStyle w:val="TableGrid"/>
        <w:tblW w:w="544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53"/>
        <w:gridCol w:w="1502"/>
        <w:gridCol w:w="1488"/>
      </w:tblGrid>
      <w:tr w:rsidR="00CF6F1C">
        <w:trPr>
          <w:trHeight w:val="331"/>
        </w:trPr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  <w:u w:val="single" w:color="AEAEAE"/>
              </w:rPr>
              <w:t xml:space="preserve">N 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6F1C" w:rsidRDefault="00000000">
            <w:pPr>
              <w:spacing w:after="0"/>
              <w:ind w:right="5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  <w:u w:val="single" w:color="AEAEAE"/>
              </w:rPr>
              <w:t xml:space="preserve">172 </w:t>
            </w:r>
          </w:p>
          <w:p w:rsidR="00CF6F1C" w:rsidRDefault="00000000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936942" cy="203200"/>
                      <wp:effectExtent l="0" t="0" r="0" b="0"/>
                      <wp:docPr id="5364" name="Group 5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6942" cy="203200"/>
                                <a:chOff x="0" y="0"/>
                                <a:chExt cx="936942" cy="203200"/>
                              </a:xfrm>
                            </wpg:grpSpPr>
                            <wps:wsp>
                              <wps:cNvPr id="5943" name="Shape 5943"/>
                              <wps:cNvSpPr/>
                              <wps:spPr>
                                <a:xfrm>
                                  <a:off x="0" y="0"/>
                                  <a:ext cx="936942" cy="203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6942" h="203200">
                                      <a:moveTo>
                                        <a:pt x="0" y="0"/>
                                      </a:moveTo>
                                      <a:lnTo>
                                        <a:pt x="936942" y="0"/>
                                      </a:lnTo>
                                      <a:lnTo>
                                        <a:pt x="936942" y="203200"/>
                                      </a:lnTo>
                                      <a:lnTo>
                                        <a:pt x="0" y="2032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5364" style="width:73.775pt;height:16pt;mso-position-horizontal-relative:char;mso-position-vertical-relative:line" coordsize="9369,2032">
                      <v:shape id="Shape 5944" style="position:absolute;width:9369;height:2032;left:0;top:0;" coordsize="936942,203200" path="m0,0l936942,0l936942,203200l0,203200l0,0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</w:p>
        </w:tc>
      </w:tr>
      <w:tr w:rsidR="00CF6F1C">
        <w:trPr>
          <w:trHeight w:val="340"/>
        </w:trPr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  <w:jc w:val="both"/>
            </w:pPr>
            <w:r>
              <w:rPr>
                <w:rFonts w:ascii="Arial" w:eastAsia="Arial" w:hAnsi="Arial" w:cs="Arial"/>
                <w:color w:val="264A60"/>
                <w:sz w:val="24"/>
              </w:rPr>
              <w:t>Normal Parameters</w:t>
            </w:r>
            <w:r>
              <w:rPr>
                <w:rFonts w:ascii="Arial" w:eastAsia="Arial" w:hAnsi="Arial" w:cs="Arial"/>
                <w:color w:val="264A60"/>
                <w:sz w:val="24"/>
                <w:vertAlign w:val="superscript"/>
              </w:rPr>
              <w:t>a,b</w:t>
            </w:r>
            <w:r>
              <w:rPr>
                <w:rFonts w:ascii="Arial" w:eastAsia="Arial" w:hAnsi="Arial" w:cs="Arial"/>
                <w:color w:val="264A60"/>
                <w:sz w:val="24"/>
              </w:rPr>
              <w:t xml:space="preserve">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Mean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F6F1C" w:rsidRDefault="00CF6F1C"/>
        </w:tc>
      </w:tr>
      <w:tr w:rsidR="00CF6F1C">
        <w:trPr>
          <w:trHeight w:val="660"/>
        </w:trPr>
        <w:tc>
          <w:tcPr>
            <w:tcW w:w="2461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CF6F1C"/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000000">
            <w:pPr>
              <w:spacing w:after="22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Std. </w:t>
            </w:r>
          </w:p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Deviation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CF6F1C" w:rsidRDefault="00000000">
            <w:pPr>
              <w:spacing w:after="0"/>
              <w:ind w:left="20" w:right="-7"/>
            </w:pPr>
            <w:r>
              <w:rPr>
                <w:noProof/>
              </w:rPr>
              <w:drawing>
                <wp:inline distT="0" distB="0" distL="0" distR="0">
                  <wp:extent cx="932688" cy="350520"/>
                  <wp:effectExtent l="0" t="0" r="0" b="0"/>
                  <wp:docPr id="5623" name="Picture 56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3" name="Picture 562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35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F1C">
        <w:trPr>
          <w:trHeight w:val="340"/>
        </w:trPr>
        <w:tc>
          <w:tcPr>
            <w:tcW w:w="246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Most Extreme 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  <w:u w:val="single" w:color="AEAEAE"/>
              </w:rPr>
              <w:t xml:space="preserve">Absolute 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:rsidR="00CF6F1C" w:rsidRDefault="00000000">
            <w:pPr>
              <w:spacing w:after="0"/>
              <w:ind w:right="5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  <w:u w:val="single" w:color="AEAEAE"/>
              </w:rPr>
              <w:t xml:space="preserve">,051 </w:t>
            </w:r>
          </w:p>
        </w:tc>
      </w:tr>
      <w:tr w:rsidR="00CF6F1C">
        <w:trPr>
          <w:trHeight w:val="340"/>
        </w:trPr>
        <w:tc>
          <w:tcPr>
            <w:tcW w:w="2461" w:type="dxa"/>
            <w:vMerge w:val="restart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Differences 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  <w:u w:val="single" w:color="AEAEAE"/>
              </w:rPr>
              <w:t xml:space="preserve">Positive 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6F1C" w:rsidRDefault="00000000">
            <w:pPr>
              <w:spacing w:after="0"/>
              <w:ind w:right="5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  <w:u w:val="single" w:color="AEAEAE"/>
              </w:rPr>
              <w:t xml:space="preserve">,051 </w:t>
            </w:r>
          </w:p>
        </w:tc>
      </w:tr>
      <w:tr w:rsidR="00CF6F1C">
        <w:trPr>
          <w:trHeight w:val="340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EAEAE"/>
              <w:right w:val="nil"/>
            </w:tcBorders>
          </w:tcPr>
          <w:p w:rsidR="00CF6F1C" w:rsidRDefault="00CF6F1C"/>
        </w:tc>
        <w:tc>
          <w:tcPr>
            <w:tcW w:w="150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Negative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CF6F1C" w:rsidRDefault="00000000">
            <w:pPr>
              <w:spacing w:after="0"/>
              <w:ind w:right="5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-,037 </w:t>
            </w:r>
          </w:p>
        </w:tc>
      </w:tr>
      <w:tr w:rsidR="00CF6F1C">
        <w:trPr>
          <w:trHeight w:val="340"/>
        </w:trPr>
        <w:tc>
          <w:tcPr>
            <w:tcW w:w="3967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  <w:u w:val="single" w:color="AEAEAE"/>
              </w:rPr>
              <w:t xml:space="preserve">Test Statistic </w:t>
            </w:r>
          </w:p>
        </w:tc>
        <w:tc>
          <w:tcPr>
            <w:tcW w:w="14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</w:tcPr>
          <w:p w:rsidR="00CF6F1C" w:rsidRDefault="00000000">
            <w:pPr>
              <w:spacing w:after="25"/>
              <w:ind w:right="5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  <w:u w:val="single" w:color="AEAEAE"/>
              </w:rPr>
              <w:t xml:space="preserve">,051 </w:t>
            </w:r>
          </w:p>
          <w:p w:rsidR="00CF6F1C" w:rsidRDefault="00000000">
            <w:pPr>
              <w:spacing w:after="0"/>
              <w:ind w:right="56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  <w:u w:val="single" w:color="152935"/>
              </w:rPr>
              <w:t>,200</w:t>
            </w:r>
            <w:r>
              <w:rPr>
                <w:rFonts w:ascii="Arial" w:eastAsia="Arial" w:hAnsi="Arial" w:cs="Arial"/>
                <w:color w:val="010205"/>
                <w:sz w:val="24"/>
                <w:vertAlign w:val="superscript"/>
              </w:rPr>
              <w:t>c,d</w:t>
            </w:r>
            <w:r>
              <w:rPr>
                <w:rFonts w:ascii="Arial" w:eastAsia="Arial" w:hAnsi="Arial" w:cs="Arial"/>
                <w:color w:val="010205"/>
                <w:sz w:val="24"/>
                <w:u w:val="single" w:color="152935"/>
              </w:rPr>
              <w:t xml:space="preserve"> </w:t>
            </w:r>
          </w:p>
        </w:tc>
      </w:tr>
      <w:tr w:rsidR="00CF6F1C">
        <w:trPr>
          <w:trHeight w:val="330"/>
        </w:trPr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  <w:u w:val="single" w:color="152935"/>
              </w:rPr>
              <w:t xml:space="preserve">Asymp. Sig. (2-tailed)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F6F1C" w:rsidRDefault="00CF6F1C"/>
        </w:tc>
      </w:tr>
    </w:tbl>
    <w:p w:rsidR="00CF6F1C" w:rsidRDefault="00000000">
      <w:pPr>
        <w:numPr>
          <w:ilvl w:val="0"/>
          <w:numId w:val="1"/>
        </w:numPr>
        <w:spacing w:after="22"/>
        <w:ind w:hanging="265"/>
      </w:pPr>
      <w:r>
        <w:rPr>
          <w:rFonts w:ascii="Arial" w:eastAsia="Arial" w:hAnsi="Arial" w:cs="Arial"/>
          <w:color w:val="010205"/>
          <w:sz w:val="24"/>
        </w:rPr>
        <w:t xml:space="preserve">Test distribution is Normal. </w:t>
      </w:r>
    </w:p>
    <w:p w:rsidR="00CF6F1C" w:rsidRDefault="00000000">
      <w:pPr>
        <w:numPr>
          <w:ilvl w:val="0"/>
          <w:numId w:val="1"/>
        </w:numPr>
        <w:spacing w:after="22"/>
        <w:ind w:hanging="265"/>
      </w:pPr>
      <w:r>
        <w:rPr>
          <w:rFonts w:ascii="Arial" w:eastAsia="Arial" w:hAnsi="Arial" w:cs="Arial"/>
          <w:color w:val="010205"/>
          <w:sz w:val="24"/>
        </w:rPr>
        <w:t xml:space="preserve">Calculated from data. </w:t>
      </w:r>
    </w:p>
    <w:p w:rsidR="00CF6F1C" w:rsidRDefault="00000000">
      <w:pPr>
        <w:numPr>
          <w:ilvl w:val="0"/>
          <w:numId w:val="1"/>
        </w:numPr>
        <w:spacing w:after="22"/>
        <w:ind w:hanging="265"/>
      </w:pPr>
      <w:r>
        <w:rPr>
          <w:rFonts w:ascii="Arial" w:eastAsia="Arial" w:hAnsi="Arial" w:cs="Arial"/>
          <w:color w:val="010205"/>
          <w:sz w:val="24"/>
        </w:rPr>
        <w:t xml:space="preserve">Lilliefors Significance Correction. </w:t>
      </w:r>
    </w:p>
    <w:p w:rsidR="00CF6F1C" w:rsidRDefault="00000000">
      <w:pPr>
        <w:numPr>
          <w:ilvl w:val="0"/>
          <w:numId w:val="1"/>
        </w:numPr>
        <w:spacing w:after="102"/>
        <w:ind w:hanging="265"/>
      </w:pPr>
      <w:r>
        <w:rPr>
          <w:rFonts w:ascii="Arial" w:eastAsia="Arial" w:hAnsi="Arial" w:cs="Arial"/>
          <w:color w:val="010205"/>
          <w:sz w:val="24"/>
        </w:rPr>
        <w:t xml:space="preserve">This is a lower bound of the true significance. </w:t>
      </w:r>
    </w:p>
    <w:p w:rsidR="00CF6F1C" w:rsidRDefault="00000000">
      <w:pPr>
        <w:spacing w:after="0"/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spacing w:after="0"/>
      </w:pPr>
      <w:r>
        <w:rPr>
          <w:rFonts w:cs="Calibri"/>
          <w:sz w:val="24"/>
        </w:rPr>
        <w:t xml:space="preserve"> </w:t>
      </w:r>
    </w:p>
    <w:p w:rsidR="00CF6F1C" w:rsidRDefault="00000000">
      <w:pPr>
        <w:spacing w:after="0"/>
        <w:ind w:left="-5" w:hanging="10"/>
      </w:pPr>
      <w:r>
        <w:rPr>
          <w:rFonts w:cs="Calibri"/>
          <w:b/>
          <w:sz w:val="24"/>
        </w:rPr>
        <w:t xml:space="preserve">Uji linier </w:t>
      </w:r>
    </w:p>
    <w:p w:rsidR="00CF6F1C" w:rsidRDefault="00000000">
      <w:pPr>
        <w:spacing w:after="0"/>
      </w:pPr>
      <w:r>
        <w:rPr>
          <w:rFonts w:cs="Calibri"/>
          <w:sz w:val="24"/>
        </w:rPr>
        <w:t xml:space="preserve"> </w:t>
      </w:r>
    </w:p>
    <w:p w:rsidR="00CF6F1C" w:rsidRDefault="00000000">
      <w:pPr>
        <w:spacing w:after="0"/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spacing w:after="50"/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pStyle w:val="Judul1"/>
        <w:spacing w:line="259" w:lineRule="auto"/>
        <w:ind w:left="0" w:right="3777" w:firstLine="0"/>
        <w:jc w:val="right"/>
      </w:pPr>
      <w:r>
        <w:t xml:space="preserve">ANOVA </w:t>
      </w:r>
      <w:proofErr w:type="spellStart"/>
      <w:r>
        <w:t>Table</w:t>
      </w:r>
      <w:proofErr w:type="spellEnd"/>
      <w:r>
        <w:rPr>
          <w:b w:val="0"/>
        </w:rPr>
        <w:t xml:space="preserve"> </w:t>
      </w:r>
    </w:p>
    <w:tbl>
      <w:tblPr>
        <w:tblStyle w:val="TableGrid"/>
        <w:tblW w:w="9414" w:type="dxa"/>
        <w:tblInd w:w="0" w:type="dxa"/>
        <w:tblCellMar>
          <w:top w:w="2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506"/>
        <w:gridCol w:w="2061"/>
        <w:gridCol w:w="1278"/>
        <w:gridCol w:w="893"/>
        <w:gridCol w:w="1250"/>
        <w:gridCol w:w="890"/>
        <w:gridCol w:w="896"/>
      </w:tblGrid>
      <w:tr w:rsidR="00CF6F1C">
        <w:trPr>
          <w:trHeight w:val="738"/>
        </w:trPr>
        <w:tc>
          <w:tcPr>
            <w:tcW w:w="641" w:type="dxa"/>
            <w:tcBorders>
              <w:top w:val="nil"/>
              <w:left w:val="nil"/>
              <w:bottom w:val="single" w:sz="8" w:space="0" w:color="152935"/>
              <w:right w:val="nil"/>
            </w:tcBorders>
            <w:vAlign w:val="bottom"/>
          </w:tcPr>
          <w:p w:rsidR="00CF6F1C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</w:tcPr>
          <w:p w:rsidR="00CF6F1C" w:rsidRDefault="00CF6F1C"/>
        </w:tc>
        <w:tc>
          <w:tcPr>
            <w:tcW w:w="12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vAlign w:val="bottom"/>
          </w:tcPr>
          <w:p w:rsidR="00CF6F1C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Sum of Squares </w:t>
            </w:r>
          </w:p>
        </w:tc>
        <w:tc>
          <w:tcPr>
            <w:tcW w:w="8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</w:tcPr>
          <w:p w:rsidR="00CF6F1C" w:rsidRDefault="00000000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df </w:t>
            </w:r>
          </w:p>
        </w:tc>
        <w:tc>
          <w:tcPr>
            <w:tcW w:w="12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</w:tcPr>
          <w:p w:rsidR="00CF6F1C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Mean Square </w:t>
            </w:r>
          </w:p>
        </w:tc>
        <w:tc>
          <w:tcPr>
            <w:tcW w:w="89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</w:tcPr>
          <w:p w:rsidR="00CF6F1C" w:rsidRDefault="00000000">
            <w:pPr>
              <w:spacing w:after="0"/>
              <w:ind w:right="3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F </w:t>
            </w:r>
          </w:p>
        </w:tc>
        <w:tc>
          <w:tcPr>
            <w:tcW w:w="89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vAlign w:val="bottom"/>
          </w:tcPr>
          <w:p w:rsidR="00CF6F1C" w:rsidRDefault="00000000">
            <w:pPr>
              <w:spacing w:after="0"/>
              <w:ind w:left="12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Sig. </w:t>
            </w:r>
          </w:p>
        </w:tc>
      </w:tr>
      <w:tr w:rsidR="00CF6F1C">
        <w:trPr>
          <w:trHeight w:val="355"/>
        </w:trPr>
        <w:tc>
          <w:tcPr>
            <w:tcW w:w="641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Y * </w:t>
            </w:r>
          </w:p>
        </w:tc>
        <w:tc>
          <w:tcPr>
            <w:tcW w:w="150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Between </w:t>
            </w:r>
          </w:p>
        </w:tc>
        <w:tc>
          <w:tcPr>
            <w:tcW w:w="206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(Combined) </w:t>
            </w:r>
          </w:p>
        </w:tc>
        <w:tc>
          <w:tcPr>
            <w:tcW w:w="12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6F1C" w:rsidRDefault="00000000">
            <w:pPr>
              <w:spacing w:after="0"/>
              <w:ind w:right="7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417,245 </w:t>
            </w:r>
          </w:p>
        </w:tc>
        <w:tc>
          <w:tcPr>
            <w:tcW w:w="8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27 </w:t>
            </w:r>
          </w:p>
        </w:tc>
        <w:tc>
          <w:tcPr>
            <w:tcW w:w="12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8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15,454 </w:t>
            </w:r>
          </w:p>
        </w:tc>
        <w:tc>
          <w:tcPr>
            <w:tcW w:w="8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left="220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2,077 </w:t>
            </w:r>
          </w:p>
        </w:tc>
        <w:tc>
          <w:tcPr>
            <w:tcW w:w="89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</w:tcPr>
          <w:p w:rsidR="00CF6F1C" w:rsidRDefault="00000000">
            <w:pPr>
              <w:spacing w:after="0"/>
              <w:ind w:right="5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,003 </w:t>
            </w:r>
          </w:p>
        </w:tc>
      </w:tr>
      <w:tr w:rsidR="00CF6F1C">
        <w:trPr>
          <w:trHeight w:val="292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X 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Groups </w:t>
            </w:r>
          </w:p>
        </w:tc>
        <w:tc>
          <w:tcPr>
            <w:tcW w:w="206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Linearity </w:t>
            </w:r>
          </w:p>
        </w:tc>
        <w:tc>
          <w:tcPr>
            <w:tcW w:w="127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6F1C" w:rsidRDefault="00000000">
            <w:pPr>
              <w:spacing w:after="0"/>
              <w:ind w:right="7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133,173 </w:t>
            </w:r>
          </w:p>
        </w:tc>
        <w:tc>
          <w:tcPr>
            <w:tcW w:w="893" w:type="dxa"/>
            <w:vMerge w:val="restar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right="72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 </w:t>
            </w:r>
          </w:p>
        </w:tc>
        <w:tc>
          <w:tcPr>
            <w:tcW w:w="1250" w:type="dxa"/>
            <w:vMerge w:val="restar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8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133,173 </w:t>
            </w:r>
          </w:p>
        </w:tc>
        <w:tc>
          <w:tcPr>
            <w:tcW w:w="890" w:type="dxa"/>
            <w:vMerge w:val="restar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left="85"/>
              <w:jc w:val="both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17,895 </w:t>
            </w:r>
          </w:p>
        </w:tc>
        <w:tc>
          <w:tcPr>
            <w:tcW w:w="896" w:type="dxa"/>
            <w:vMerge w:val="restar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</w:tcPr>
          <w:p w:rsidR="00CF6F1C" w:rsidRDefault="00000000">
            <w:pPr>
              <w:spacing w:after="0"/>
              <w:ind w:right="5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,000 </w:t>
            </w:r>
          </w:p>
        </w:tc>
      </w:tr>
      <w:tr w:rsidR="00CF6F1C">
        <w:trPr>
          <w:trHeight w:val="450"/>
        </w:trPr>
        <w:tc>
          <w:tcPr>
            <w:tcW w:w="641" w:type="dxa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F1C" w:rsidRDefault="00CF6F1C"/>
        </w:tc>
        <w:tc>
          <w:tcPr>
            <w:tcW w:w="1506" w:type="dxa"/>
            <w:vMerge w:val="restart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EAEAE"/>
              <w:right w:val="nil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AEAEAE"/>
              <w:right w:val="nil"/>
            </w:tcBorders>
          </w:tcPr>
          <w:p w:rsidR="00CF6F1C" w:rsidRDefault="00CF6F1C"/>
        </w:tc>
      </w:tr>
      <w:tr w:rsidR="00CF6F1C">
        <w:trPr>
          <w:trHeight w:val="7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EAEAE"/>
              <w:right w:val="nil"/>
            </w:tcBorders>
          </w:tcPr>
          <w:p w:rsidR="00CF6F1C" w:rsidRDefault="00CF6F1C"/>
        </w:tc>
        <w:tc>
          <w:tcPr>
            <w:tcW w:w="20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Deviation from Linearity </w:t>
            </w:r>
          </w:p>
        </w:tc>
        <w:tc>
          <w:tcPr>
            <w:tcW w:w="12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6F1C" w:rsidRDefault="00000000">
            <w:pPr>
              <w:spacing w:after="0"/>
              <w:ind w:right="7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284,072 </w:t>
            </w:r>
          </w:p>
        </w:tc>
        <w:tc>
          <w:tcPr>
            <w:tcW w:w="8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26 </w:t>
            </w:r>
          </w:p>
        </w:tc>
        <w:tc>
          <w:tcPr>
            <w:tcW w:w="1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8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10,926 </w:t>
            </w:r>
          </w:p>
        </w:tc>
        <w:tc>
          <w:tcPr>
            <w:tcW w:w="8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left="220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1,468 </w:t>
            </w:r>
          </w:p>
        </w:tc>
        <w:tc>
          <w:tcPr>
            <w:tcW w:w="8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</w:tcPr>
          <w:p w:rsidR="00CF6F1C" w:rsidRDefault="00000000">
            <w:pPr>
              <w:spacing w:after="0"/>
              <w:ind w:right="5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,081 </w:t>
            </w:r>
          </w:p>
        </w:tc>
      </w:tr>
      <w:tr w:rsidR="00CF6F1C">
        <w:trPr>
          <w:trHeight w:val="40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F6F1C" w:rsidRDefault="00CF6F1C"/>
        </w:tc>
        <w:tc>
          <w:tcPr>
            <w:tcW w:w="356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Within Groups </w:t>
            </w:r>
          </w:p>
        </w:tc>
        <w:tc>
          <w:tcPr>
            <w:tcW w:w="12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6F1C" w:rsidRDefault="00000000">
            <w:pPr>
              <w:spacing w:after="0"/>
              <w:ind w:left="205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1071,610 </w:t>
            </w:r>
          </w:p>
        </w:tc>
        <w:tc>
          <w:tcPr>
            <w:tcW w:w="8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144 </w:t>
            </w:r>
          </w:p>
        </w:tc>
        <w:tc>
          <w:tcPr>
            <w:tcW w:w="1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7,442 </w:t>
            </w:r>
          </w:p>
        </w:tc>
        <w:tc>
          <w:tcPr>
            <w:tcW w:w="8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</w:tcPr>
          <w:p w:rsidR="00CF6F1C" w:rsidRDefault="00000000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F6F1C">
        <w:trPr>
          <w:trHeight w:val="398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</w:tcPr>
          <w:p w:rsidR="00CF6F1C" w:rsidRDefault="00CF6F1C"/>
        </w:tc>
        <w:tc>
          <w:tcPr>
            <w:tcW w:w="356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Total </w:t>
            </w:r>
          </w:p>
        </w:tc>
        <w:tc>
          <w:tcPr>
            <w:tcW w:w="12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6F1C" w:rsidRDefault="00000000">
            <w:pPr>
              <w:spacing w:after="0"/>
              <w:ind w:left="205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1488,855 </w:t>
            </w:r>
          </w:p>
        </w:tc>
        <w:tc>
          <w:tcPr>
            <w:tcW w:w="8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171 </w:t>
            </w:r>
          </w:p>
        </w:tc>
        <w:tc>
          <w:tcPr>
            <w:tcW w:w="12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</w:tcPr>
          <w:p w:rsidR="00CF6F1C" w:rsidRDefault="00000000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</w:tcPr>
          <w:p w:rsidR="00CF6F1C" w:rsidRDefault="00000000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9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</w:tcPr>
          <w:p w:rsidR="00CF6F1C" w:rsidRDefault="00000000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CF6F1C" w:rsidRDefault="00000000">
      <w:pPr>
        <w:spacing w:after="100"/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spacing w:after="100"/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spacing w:after="100"/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spacing w:after="0"/>
      </w:pPr>
      <w:r>
        <w:rPr>
          <w:rFonts w:ascii="Times New Roman" w:eastAsia="Times New Roman" w:hAnsi="Times New Roman"/>
          <w:sz w:val="24"/>
        </w:rPr>
        <w:lastRenderedPageBreak/>
        <w:t xml:space="preserve"> </w:t>
      </w:r>
    </w:p>
    <w:p w:rsidR="00CF6F1C" w:rsidRDefault="00000000">
      <w:pPr>
        <w:spacing w:after="100"/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spacing w:after="0"/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spacing w:after="0"/>
      </w:pPr>
      <w:r>
        <w:rPr>
          <w:rFonts w:cs="Calibri"/>
          <w:sz w:val="24"/>
        </w:rPr>
        <w:t xml:space="preserve"> </w:t>
      </w:r>
    </w:p>
    <w:p w:rsidR="00CF6F1C" w:rsidRDefault="00000000">
      <w:pPr>
        <w:spacing w:after="3"/>
      </w:pPr>
      <w:r>
        <w:rPr>
          <w:rFonts w:ascii="Times New Roman" w:eastAsia="Times New Roman" w:hAnsi="Times New Roman"/>
          <w:b/>
          <w:sz w:val="24"/>
        </w:rPr>
        <w:t xml:space="preserve">Uji multikolinieritas </w:t>
      </w:r>
    </w:p>
    <w:p w:rsidR="00CF6F1C" w:rsidRDefault="00000000">
      <w:pPr>
        <w:pStyle w:val="Judul1"/>
        <w:ind w:left="3217" w:firstLine="0"/>
      </w:pPr>
      <w:proofErr w:type="spellStart"/>
      <w:r>
        <w:t>Coefficients</w:t>
      </w:r>
      <w:r>
        <w:rPr>
          <w:vertAlign w:val="superscript"/>
        </w:rPr>
        <w:t>a</w:t>
      </w:r>
      <w:proofErr w:type="spellEnd"/>
      <w:r>
        <w:rPr>
          <w:b w:val="0"/>
        </w:rPr>
        <w:t xml:space="preserve"> </w:t>
      </w:r>
    </w:p>
    <w:tbl>
      <w:tblPr>
        <w:tblStyle w:val="TableGrid"/>
        <w:tblW w:w="8259" w:type="dxa"/>
        <w:tblInd w:w="0" w:type="dxa"/>
        <w:tblCellMar>
          <w:top w:w="5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1155"/>
        <w:gridCol w:w="1855"/>
        <w:gridCol w:w="1413"/>
        <w:gridCol w:w="1436"/>
        <w:gridCol w:w="1015"/>
        <w:gridCol w:w="848"/>
      </w:tblGrid>
      <w:tr w:rsidR="00CF6F1C">
        <w:trPr>
          <w:trHeight w:val="960"/>
        </w:trPr>
        <w:tc>
          <w:tcPr>
            <w:tcW w:w="1921" w:type="dxa"/>
            <w:gridSpan w:val="2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vAlign w:val="bottom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Model 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vAlign w:val="bottom"/>
          </w:tcPr>
          <w:p w:rsidR="00CF6F1C" w:rsidRDefault="00000000">
            <w:pPr>
              <w:spacing w:after="0"/>
              <w:ind w:left="605" w:right="-619"/>
              <w:jc w:val="right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Coefficients B </w:t>
            </w:r>
          </w:p>
        </w:tc>
        <w:tc>
          <w:tcPr>
            <w:tcW w:w="1403" w:type="dxa"/>
            <w:vMerge w:val="restar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vAlign w:val="bottom"/>
          </w:tcPr>
          <w:p w:rsidR="00CF6F1C" w:rsidRDefault="00000000">
            <w:pPr>
              <w:spacing w:after="22"/>
              <w:ind w:left="-850" w:right="571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Unstandardized </w:t>
            </w:r>
          </w:p>
          <w:p w:rsidR="00CF6F1C" w:rsidRDefault="00000000">
            <w:pPr>
              <w:spacing w:after="23"/>
              <w:ind w:right="95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 </w:t>
            </w:r>
          </w:p>
          <w:p w:rsidR="00CF6F1C" w:rsidRDefault="00000000">
            <w:pPr>
              <w:spacing w:after="0"/>
              <w:ind w:left="185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Std. Error 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</w:tcPr>
          <w:p w:rsidR="00CF6F1C" w:rsidRDefault="00000000">
            <w:pPr>
              <w:spacing w:after="0" w:line="278" w:lineRule="auto"/>
              <w:ind w:left="26" w:right="28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Standardize d </w:t>
            </w:r>
          </w:p>
          <w:p w:rsidR="00CF6F1C" w:rsidRDefault="00000000">
            <w:pPr>
              <w:spacing w:after="0"/>
              <w:ind w:left="108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Coefficients 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</w:tcPr>
          <w:p w:rsidR="00CF6F1C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t 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vAlign w:val="bottom"/>
          </w:tcPr>
          <w:p w:rsidR="00CF6F1C" w:rsidRDefault="00000000">
            <w:pPr>
              <w:spacing w:after="0"/>
              <w:ind w:left="7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Sig. </w:t>
            </w:r>
          </w:p>
        </w:tc>
      </w:tr>
      <w:tr w:rsidR="00CF6F1C">
        <w:trPr>
          <w:trHeight w:val="331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152935"/>
              <w:right w:val="nil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</w:tcPr>
          <w:p w:rsidR="00CF6F1C" w:rsidRDefault="00CF6F1C"/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6F1C" w:rsidRDefault="00000000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Beta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</w:tcPr>
          <w:p w:rsidR="00CF6F1C" w:rsidRDefault="00CF6F1C"/>
        </w:tc>
      </w:tr>
      <w:tr w:rsidR="00CF6F1C">
        <w:trPr>
          <w:trHeight w:val="330"/>
        </w:trPr>
        <w:tc>
          <w:tcPr>
            <w:tcW w:w="73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1 </w:t>
            </w:r>
          </w:p>
        </w:tc>
        <w:tc>
          <w:tcPr>
            <w:tcW w:w="118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  <w:jc w:val="both"/>
            </w:pPr>
            <w:r>
              <w:rPr>
                <w:rFonts w:ascii="Arial" w:eastAsia="Arial" w:hAnsi="Arial" w:cs="Arial"/>
                <w:color w:val="264A60"/>
                <w:sz w:val="24"/>
              </w:rPr>
              <w:t>(Constant</w:t>
            </w:r>
          </w:p>
        </w:tc>
        <w:tc>
          <w:tcPr>
            <w:tcW w:w="1400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55,280 </w:t>
            </w:r>
          </w:p>
        </w:tc>
        <w:tc>
          <w:tcPr>
            <w:tcW w:w="1403" w:type="dxa"/>
            <w:vMerge w:val="restar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1,544 </w:t>
            </w:r>
          </w:p>
        </w:tc>
        <w:tc>
          <w:tcPr>
            <w:tcW w:w="1470" w:type="dxa"/>
            <w:vMerge w:val="restar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vAlign w:val="center"/>
          </w:tcPr>
          <w:p w:rsidR="00CF6F1C" w:rsidRDefault="00000000">
            <w:pPr>
              <w:spacing w:after="0"/>
              <w:ind w:left="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33" w:type="dxa"/>
            <w:vMerge w:val="restar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000000">
            <w:pPr>
              <w:spacing w:after="0"/>
              <w:ind w:left="228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35,794 </w:t>
            </w:r>
          </w:p>
        </w:tc>
        <w:tc>
          <w:tcPr>
            <w:tcW w:w="1030" w:type="dxa"/>
            <w:vMerge w:val="restar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</w:tcPr>
          <w:p w:rsidR="00CF6F1C" w:rsidRDefault="00000000">
            <w:pPr>
              <w:spacing w:after="0"/>
              <w:ind w:right="5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,000 </w:t>
            </w:r>
          </w:p>
        </w:tc>
      </w:tr>
      <w:tr w:rsidR="00CF6F1C">
        <w:trPr>
          <w:trHeight w:val="330"/>
        </w:trPr>
        <w:tc>
          <w:tcPr>
            <w:tcW w:w="736" w:type="dxa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F1C" w:rsidRDefault="00CF6F1C"/>
        </w:tc>
        <w:tc>
          <w:tcPr>
            <w:tcW w:w="118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)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EAEAE"/>
              <w:right w:val="single" w:sz="8" w:space="0" w:color="E0E0E0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:rsidR="00CF6F1C" w:rsidRDefault="00CF6F1C"/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single" w:sz="8" w:space="0" w:color="AEAEAE"/>
              <w:right w:val="nil"/>
            </w:tcBorders>
          </w:tcPr>
          <w:p w:rsidR="00CF6F1C" w:rsidRDefault="00CF6F1C"/>
        </w:tc>
      </w:tr>
      <w:tr w:rsidR="00CF6F1C">
        <w:trPr>
          <w:trHeight w:val="338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152935"/>
              <w:right w:val="nil"/>
            </w:tcBorders>
          </w:tcPr>
          <w:p w:rsidR="00CF6F1C" w:rsidRDefault="00CF6F1C"/>
        </w:tc>
        <w:tc>
          <w:tcPr>
            <w:tcW w:w="11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F1C" w:rsidRDefault="00000000">
            <w:pPr>
              <w:spacing w:after="0"/>
              <w:ind w:left="60"/>
            </w:pPr>
            <w:r>
              <w:rPr>
                <w:rFonts w:ascii="Arial" w:eastAsia="Arial" w:hAnsi="Arial" w:cs="Arial"/>
                <w:color w:val="264A60"/>
                <w:sz w:val="24"/>
              </w:rPr>
              <w:t xml:space="preserve">X </w:t>
            </w:r>
          </w:p>
        </w:tc>
        <w:tc>
          <w:tcPr>
            <w:tcW w:w="140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,133 </w:t>
            </w:r>
          </w:p>
        </w:tc>
        <w:tc>
          <w:tcPr>
            <w:tcW w:w="140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,033 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4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,299 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</w:tcPr>
          <w:p w:rsidR="00CF6F1C" w:rsidRDefault="00000000">
            <w:pPr>
              <w:spacing w:after="0"/>
              <w:ind w:right="6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4,087 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</w:tcPr>
          <w:p w:rsidR="00CF6F1C" w:rsidRDefault="00000000">
            <w:pPr>
              <w:spacing w:after="0"/>
              <w:ind w:right="57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 xml:space="preserve">,000 </w:t>
            </w:r>
          </w:p>
        </w:tc>
      </w:tr>
    </w:tbl>
    <w:p w:rsidR="00CF6F1C" w:rsidRDefault="00000000">
      <w:pPr>
        <w:spacing w:after="22"/>
        <w:ind w:left="55" w:hanging="10"/>
      </w:pPr>
      <w:r>
        <w:rPr>
          <w:rFonts w:ascii="Arial" w:eastAsia="Arial" w:hAnsi="Arial" w:cs="Arial"/>
          <w:color w:val="010205"/>
          <w:sz w:val="24"/>
        </w:rPr>
        <w:t xml:space="preserve">a. Dependent Variable: Y </w:t>
      </w:r>
    </w:p>
    <w:p w:rsidR="00CF6F1C" w:rsidRDefault="00000000">
      <w:pPr>
        <w:spacing w:after="0"/>
      </w:pPr>
      <w:r>
        <w:rPr>
          <w:rFonts w:cs="Calibri"/>
          <w:sz w:val="24"/>
        </w:rPr>
        <w:t xml:space="preserve"> </w:t>
      </w:r>
    </w:p>
    <w:p w:rsidR="00CF6F1C" w:rsidRDefault="00000000">
      <w:pPr>
        <w:spacing w:after="0"/>
        <w:ind w:left="-5" w:hanging="10"/>
      </w:pPr>
      <w:r>
        <w:rPr>
          <w:rFonts w:cs="Calibri"/>
          <w:b/>
          <w:sz w:val="24"/>
        </w:rPr>
        <w:t xml:space="preserve">Uji heteroskedastitas </w:t>
      </w:r>
    </w:p>
    <w:p w:rsidR="00CF6F1C" w:rsidRDefault="00000000">
      <w:pPr>
        <w:spacing w:after="0"/>
      </w:pPr>
      <w:r>
        <w:rPr>
          <w:rFonts w:cs="Calibri"/>
          <w:sz w:val="24"/>
        </w:rPr>
        <w:t xml:space="preserve"> </w:t>
      </w:r>
    </w:p>
    <w:p w:rsidR="00CF6F1C" w:rsidRDefault="00000000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969000" cy="3513455"/>
            <wp:effectExtent l="0" t="0" r="0" b="0"/>
            <wp:docPr id="1049" name="Picture 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Picture 104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spacing w:after="100"/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000000">
      <w:pPr>
        <w:spacing w:after="0"/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CF6F1C" w:rsidRDefault="006F73BD">
      <w:pPr>
        <w:spacing w:after="0"/>
        <w:rPr>
          <w:rFonts w:cs="Calibri"/>
          <w:b/>
          <w:bCs/>
          <w:sz w:val="24"/>
        </w:rPr>
      </w:pPr>
      <w:r>
        <w:rPr>
          <w:rFonts w:cs="Calibri"/>
          <w:noProof/>
          <w:sz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-758825</wp:posOffset>
            </wp:positionH>
            <wp:positionV relativeFrom="paragraph">
              <wp:posOffset>502920</wp:posOffset>
            </wp:positionV>
            <wp:extent cx="7200265" cy="1932305"/>
            <wp:effectExtent l="0" t="0" r="635" b="0"/>
            <wp:wrapTopAndBottom/>
            <wp:docPr id="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mbar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28" b="58159"/>
                    <a:stretch/>
                  </pic:blipFill>
                  <pic:spPr bwMode="auto">
                    <a:xfrm>
                      <a:off x="0" y="0"/>
                      <a:ext cx="7200265" cy="1932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rFonts w:cs="Calibri"/>
          <w:sz w:val="24"/>
        </w:rPr>
        <w:t xml:space="preserve"> </w:t>
      </w:r>
      <w:r w:rsidR="00633BC9">
        <w:rPr>
          <w:rFonts w:cs="Calibri"/>
          <w:b/>
          <w:bCs/>
          <w:sz w:val="24"/>
        </w:rPr>
        <w:t>Uji Hipotesis</w:t>
      </w:r>
    </w:p>
    <w:p w:rsidR="00EC6B28" w:rsidRDefault="00EC6B28">
      <w:pPr>
        <w:spacing w:after="0"/>
        <w:rPr>
          <w:rFonts w:cs="Calibri"/>
          <w:b/>
          <w:bCs/>
          <w:sz w:val="24"/>
        </w:rPr>
      </w:pPr>
    </w:p>
    <w:p w:rsidR="00EC6B28" w:rsidRDefault="005A7ED0">
      <w:pPr>
        <w:spacing w:after="0"/>
        <w:rPr>
          <w:rFonts w:cs="Calibri"/>
          <w:b/>
          <w:bCs/>
          <w:sz w:val="24"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-681355</wp:posOffset>
            </wp:positionH>
            <wp:positionV relativeFrom="paragraph">
              <wp:posOffset>2277110</wp:posOffset>
            </wp:positionV>
            <wp:extent cx="6687820" cy="2827655"/>
            <wp:effectExtent l="0" t="0" r="0" b="0"/>
            <wp:wrapTopAndBottom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mbar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363"/>
                    <a:stretch/>
                  </pic:blipFill>
                  <pic:spPr bwMode="auto">
                    <a:xfrm>
                      <a:off x="0" y="0"/>
                      <a:ext cx="6687820" cy="2827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6B28">
        <w:rPr>
          <w:rFonts w:cs="Calibri"/>
          <w:b/>
          <w:bCs/>
          <w:sz w:val="24"/>
        </w:rPr>
        <w:t>Uji Deskripti</w:t>
      </w:r>
      <w:r>
        <w:rPr>
          <w:rFonts w:cs="Calibri"/>
          <w:b/>
          <w:bCs/>
          <w:sz w:val="24"/>
        </w:rPr>
        <w:t>f</w:t>
      </w:r>
    </w:p>
    <w:p w:rsidR="00EC6B28" w:rsidRPr="00633BC9" w:rsidRDefault="00EC6B28">
      <w:pPr>
        <w:spacing w:after="0"/>
        <w:rPr>
          <w:b/>
          <w:bCs/>
        </w:rPr>
      </w:pPr>
    </w:p>
    <w:sectPr w:rsidR="00EC6B28" w:rsidRPr="00633BC9">
      <w:pgSz w:w="11900" w:h="16840"/>
      <w:pgMar w:top="1491" w:right="996" w:bottom="1644" w:left="14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">
    <w:panose1 w:val="020B00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669A7"/>
    <w:multiLevelType w:val="hybridMultilevel"/>
    <w:tmpl w:val="FFFFFFFF"/>
    <w:lvl w:ilvl="0" w:tplc="120E11EE">
      <w:start w:val="1"/>
      <w:numFmt w:val="lowerLetter"/>
      <w:lvlText w:val="%1."/>
      <w:lvlJc w:val="left"/>
      <w:pPr>
        <w:ind w:left="310"/>
      </w:pPr>
      <w:rPr>
        <w:rFonts w:ascii="Arial" w:eastAsia="Arial" w:hAnsi="Arial" w:cs="Arial"/>
        <w:b w:val="0"/>
        <w:i w:val="0"/>
        <w:strike w:val="0"/>
        <w:dstrike w:val="0"/>
        <w:color w:val="01020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3683A4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1020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4BED6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1020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08F090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1020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848CD4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1020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A8E20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1020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0C475C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1020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5AD03C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1020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D646C6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1020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5474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F1C"/>
    <w:rsid w:val="00131963"/>
    <w:rsid w:val="005A7ED0"/>
    <w:rsid w:val="00633BC9"/>
    <w:rsid w:val="006F73BD"/>
    <w:rsid w:val="00715AAE"/>
    <w:rsid w:val="00B14C12"/>
    <w:rsid w:val="00B17306"/>
    <w:rsid w:val="00C319DF"/>
    <w:rsid w:val="00CF6F1C"/>
    <w:rsid w:val="00EC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41D51C"/>
  <w15:docId w15:val="{C3D03D20-FA73-A242-AE38-5994AAF9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Judul1">
    <w:name w:val="heading 1"/>
    <w:next w:val="Normal"/>
    <w:link w:val="Judul1KAR"/>
    <w:uiPriority w:val="9"/>
    <w:qFormat/>
    <w:pPr>
      <w:keepNext/>
      <w:keepLines/>
      <w:spacing w:after="0" w:line="250" w:lineRule="auto"/>
      <w:ind w:left="2421" w:right="3590" w:hanging="2156"/>
      <w:outlineLvl w:val="0"/>
    </w:pPr>
    <w:rPr>
      <w:rFonts w:ascii="Arial" w:eastAsia="Arial" w:hAnsi="Arial" w:cs="Arial"/>
      <w:b/>
      <w:color w:val="010205"/>
      <w:sz w:val="30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link w:val="Judul1"/>
    <w:rPr>
      <w:rFonts w:ascii="Arial" w:eastAsia="Arial" w:hAnsi="Arial" w:cs="Arial"/>
      <w:b/>
      <w:color w:val="010205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g" /><Relationship Id="rId5" Type="http://schemas.openxmlformats.org/officeDocument/2006/relationships/image" Target="media/image1.pn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aryssaputra8@gmail.com</cp:lastModifiedBy>
  <cp:revision>8</cp:revision>
  <dcterms:created xsi:type="dcterms:W3CDTF">2024-05-21T13:27:00Z</dcterms:created>
  <dcterms:modified xsi:type="dcterms:W3CDTF">2024-05-21T13:31:00Z</dcterms:modified>
</cp:coreProperties>
</file>